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4F" w:rsidRPr="00271A7B" w:rsidRDefault="002D168E" w:rsidP="002D16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bookmarkStart w:id="0" w:name="_GoBack"/>
      <w:bookmarkEnd w:id="0"/>
      <w:r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>University of Baghdad</w:t>
      </w:r>
    </w:p>
    <w:p w:rsidR="002D168E" w:rsidRPr="00271A7B" w:rsidRDefault="002D168E" w:rsidP="002D16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>College of nursing</w:t>
      </w:r>
    </w:p>
    <w:p w:rsidR="00A529CC" w:rsidRPr="00271A7B" w:rsidRDefault="00A529CC" w:rsidP="002D16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Fundamentals of Nursing Department </w:t>
      </w:r>
    </w:p>
    <w:p w:rsidR="002D168E" w:rsidRPr="00271A7B" w:rsidRDefault="00D5033C" w:rsidP="002D16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Critical </w:t>
      </w:r>
      <w:r w:rsidR="003D27BA"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>Care Nursing</w:t>
      </w:r>
      <w:r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D168E"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>Diploma Program</w:t>
      </w:r>
    </w:p>
    <w:p w:rsidR="002D168E" w:rsidRPr="00271A7B" w:rsidRDefault="002D168E" w:rsidP="002D16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Competitive Exam Outline </w:t>
      </w:r>
    </w:p>
    <w:p w:rsidR="00EC632C" w:rsidRPr="00271A7B" w:rsidRDefault="00EC632C" w:rsidP="00615F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>202</w:t>
      </w:r>
      <w:r w:rsidR="00615F75"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>3</w:t>
      </w:r>
      <w:r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>-202</w:t>
      </w:r>
      <w:r w:rsidR="00615F75" w:rsidRPr="00271A7B">
        <w:rPr>
          <w:rFonts w:ascii="Times New Roman" w:hAnsi="Times New Roman" w:cs="Times New Roman"/>
          <w:b/>
          <w:bCs/>
          <w:sz w:val="28"/>
          <w:szCs w:val="28"/>
          <w:lang w:bidi="ar-IQ"/>
        </w:rPr>
        <w:t>4</w:t>
      </w:r>
    </w:p>
    <w:p w:rsidR="00CD1716" w:rsidRPr="00EC632C" w:rsidRDefault="00CD1716" w:rsidP="006C47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b/>
          <w:bCs/>
          <w:sz w:val="28"/>
          <w:szCs w:val="28"/>
        </w:rPr>
      </w:pPr>
      <w:r w:rsidRPr="00EC632C">
        <w:rPr>
          <w:rFonts w:ascii="Times New Roman" w:hAnsi="Times New Roman" w:cs="Times New Roman"/>
          <w:b/>
          <w:bCs/>
          <w:sz w:val="28"/>
          <w:szCs w:val="28"/>
        </w:rPr>
        <w:t xml:space="preserve">Concepts of critical care and intensive care </w:t>
      </w:r>
    </w:p>
    <w:p w:rsidR="005B6DD4" w:rsidRPr="00EC632C" w:rsidRDefault="005B6DD4" w:rsidP="006C47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EC632C">
        <w:rPr>
          <w:rFonts w:ascii="Times New Roman" w:hAnsi="Times New Roman" w:cs="Times New Roman"/>
          <w:b/>
          <w:bCs/>
          <w:sz w:val="28"/>
          <w:szCs w:val="28"/>
        </w:rPr>
        <w:t>Nursing care &amp; priority</w:t>
      </w:r>
    </w:p>
    <w:p w:rsidR="00207886" w:rsidRPr="00615F75" w:rsidRDefault="00207886" w:rsidP="006C47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EC632C">
        <w:rPr>
          <w:rFonts w:ascii="Times New Roman" w:hAnsi="Times New Roman" w:cs="Times New Roman"/>
          <w:sz w:val="28"/>
          <w:szCs w:val="28"/>
        </w:rPr>
        <w:t xml:space="preserve">The importance of priority in nursing </w:t>
      </w:r>
      <w:r w:rsidRPr="00615F75">
        <w:rPr>
          <w:rFonts w:ascii="Times New Roman" w:hAnsi="Times New Roman" w:cs="Times New Roman"/>
          <w:sz w:val="28"/>
          <w:szCs w:val="28"/>
        </w:rPr>
        <w:t>care</w:t>
      </w:r>
    </w:p>
    <w:p w:rsidR="00207886" w:rsidRPr="00615F75" w:rsidRDefault="00207886" w:rsidP="006C47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615F75">
        <w:rPr>
          <w:rFonts w:ascii="Times New Roman" w:hAnsi="Times New Roman" w:cs="Times New Roman"/>
          <w:sz w:val="28"/>
          <w:szCs w:val="28"/>
        </w:rPr>
        <w:t>Primary survey</w:t>
      </w:r>
    </w:p>
    <w:p w:rsidR="00207886" w:rsidRPr="00615F75" w:rsidRDefault="00207886" w:rsidP="006C47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615F75">
        <w:rPr>
          <w:rFonts w:ascii="Times New Roman" w:hAnsi="Times New Roman" w:cs="Times New Roman"/>
          <w:sz w:val="28"/>
          <w:szCs w:val="28"/>
        </w:rPr>
        <w:t>Secondary survey</w:t>
      </w:r>
    </w:p>
    <w:p w:rsidR="005B6DD4" w:rsidRPr="00615F75" w:rsidRDefault="005B6DD4" w:rsidP="006C47D8">
      <w:pPr>
        <w:pStyle w:val="ListParagraph"/>
        <w:numPr>
          <w:ilvl w:val="0"/>
          <w:numId w:val="8"/>
        </w:numPr>
        <w:tabs>
          <w:tab w:val="left" w:pos="90"/>
        </w:tabs>
        <w:ind w:left="90"/>
        <w:rPr>
          <w:rFonts w:ascii="Times New Roman" w:hAnsi="Times New Roman" w:cs="Times New Roman"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b/>
          <w:bCs/>
          <w:sz w:val="28"/>
          <w:szCs w:val="28"/>
        </w:rPr>
        <w:t>First Aid Guidelines - Trauma</w:t>
      </w:r>
    </w:p>
    <w:p w:rsidR="005B6DD4" w:rsidRPr="00615F75" w:rsidRDefault="005B6DD4" w:rsidP="006C47D8">
      <w:pPr>
        <w:pStyle w:val="ListParagraph"/>
        <w:numPr>
          <w:ilvl w:val="0"/>
          <w:numId w:val="4"/>
        </w:numPr>
        <w:ind w:left="180"/>
        <w:rPr>
          <w:rFonts w:ascii="Times New Roman" w:hAnsi="Times New Roman" w:cs="Times New Roman"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sz w:val="28"/>
          <w:szCs w:val="28"/>
          <w:lang w:bidi="ar-IQ"/>
        </w:rPr>
        <w:t>Bleeding</w:t>
      </w:r>
    </w:p>
    <w:p w:rsidR="005B6DD4" w:rsidRPr="00615F75" w:rsidRDefault="005B6DD4" w:rsidP="006C47D8">
      <w:pPr>
        <w:pStyle w:val="ListParagraph"/>
        <w:numPr>
          <w:ilvl w:val="0"/>
          <w:numId w:val="4"/>
        </w:numPr>
        <w:ind w:left="180"/>
        <w:rPr>
          <w:rFonts w:ascii="Times New Roman" w:hAnsi="Times New Roman" w:cs="Times New Roman"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sz w:val="28"/>
          <w:szCs w:val="28"/>
          <w:lang w:bidi="ar-IQ"/>
        </w:rPr>
        <w:t>Burns</w:t>
      </w:r>
    </w:p>
    <w:p w:rsidR="005B6DD4" w:rsidRPr="00615F75" w:rsidRDefault="005B6DD4" w:rsidP="006C47D8">
      <w:pPr>
        <w:pStyle w:val="ListParagraph"/>
        <w:numPr>
          <w:ilvl w:val="0"/>
          <w:numId w:val="4"/>
        </w:numPr>
        <w:ind w:left="180"/>
        <w:rPr>
          <w:rFonts w:ascii="Times New Roman" w:hAnsi="Times New Roman" w:cs="Times New Roman"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sz w:val="28"/>
          <w:szCs w:val="28"/>
          <w:lang w:bidi="ar-IQ"/>
        </w:rPr>
        <w:t>Suspected spinal injury</w:t>
      </w:r>
    </w:p>
    <w:p w:rsidR="00271A7B" w:rsidRPr="00271A7B" w:rsidRDefault="005B6DD4" w:rsidP="00271A7B">
      <w:pPr>
        <w:pStyle w:val="ListParagraph"/>
        <w:numPr>
          <w:ilvl w:val="0"/>
          <w:numId w:val="4"/>
        </w:numPr>
        <w:ind w:left="180"/>
        <w:rPr>
          <w:rFonts w:ascii="Times New Roman" w:hAnsi="Times New Roman" w:cs="Times New Roman"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sz w:val="28"/>
          <w:szCs w:val="28"/>
          <w:lang w:bidi="ar-IQ"/>
        </w:rPr>
        <w:t>Head injury</w:t>
      </w:r>
    </w:p>
    <w:p w:rsidR="0024251A" w:rsidRPr="00615F75" w:rsidRDefault="0024251A" w:rsidP="006C47D8">
      <w:pPr>
        <w:pStyle w:val="ListParagraph"/>
        <w:numPr>
          <w:ilvl w:val="0"/>
          <w:numId w:val="8"/>
        </w:numPr>
        <w:ind w:left="18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b/>
          <w:bCs/>
          <w:sz w:val="28"/>
          <w:szCs w:val="28"/>
          <w:lang w:bidi="ar-IQ"/>
        </w:rPr>
        <w:t>Adult Advanced Life Support</w:t>
      </w:r>
    </w:p>
    <w:p w:rsidR="0024251A" w:rsidRPr="00615F75" w:rsidRDefault="0024251A" w:rsidP="006C47D8">
      <w:pPr>
        <w:pStyle w:val="ListParagraph"/>
        <w:numPr>
          <w:ilvl w:val="0"/>
          <w:numId w:val="5"/>
        </w:numPr>
        <w:ind w:left="180"/>
        <w:rPr>
          <w:rFonts w:ascii="Times New Roman" w:hAnsi="Times New Roman" w:cs="Times New Roman"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sz w:val="28"/>
          <w:szCs w:val="28"/>
          <w:lang w:bidi="ar-IQ"/>
        </w:rPr>
        <w:t>Introduction to and Principles of In-hospital Resuscitation</w:t>
      </w:r>
    </w:p>
    <w:p w:rsidR="0024251A" w:rsidRPr="00615F75" w:rsidRDefault="0024251A" w:rsidP="006C47D8">
      <w:pPr>
        <w:pStyle w:val="ListParagraph"/>
        <w:numPr>
          <w:ilvl w:val="0"/>
          <w:numId w:val="5"/>
        </w:numPr>
        <w:ind w:left="180"/>
        <w:rPr>
          <w:rFonts w:ascii="Times New Roman" w:hAnsi="Times New Roman" w:cs="Times New Roman"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sz w:val="28"/>
          <w:szCs w:val="28"/>
          <w:lang w:bidi="ar-IQ"/>
        </w:rPr>
        <w:t>Equipment and Techniques in Adult Advanced Life Support</w:t>
      </w:r>
    </w:p>
    <w:p w:rsidR="0024251A" w:rsidRPr="00615F75" w:rsidRDefault="0024251A" w:rsidP="006C47D8">
      <w:pPr>
        <w:pStyle w:val="ListParagraph"/>
        <w:numPr>
          <w:ilvl w:val="0"/>
          <w:numId w:val="5"/>
        </w:numPr>
        <w:ind w:left="180"/>
        <w:rPr>
          <w:rFonts w:ascii="Times New Roman" w:hAnsi="Times New Roman" w:cs="Times New Roman"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sz w:val="28"/>
          <w:szCs w:val="28"/>
          <w:lang w:bidi="ar-IQ"/>
        </w:rPr>
        <w:t>Electrical Therapy for Adult Advanced Life Support</w:t>
      </w:r>
    </w:p>
    <w:p w:rsidR="00615F75" w:rsidRPr="00615F75" w:rsidRDefault="00615F75" w:rsidP="006C47D8">
      <w:pPr>
        <w:pStyle w:val="ListParagraph"/>
        <w:numPr>
          <w:ilvl w:val="0"/>
          <w:numId w:val="8"/>
        </w:numPr>
        <w:ind w:left="18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Myocardial infarction </w:t>
      </w:r>
    </w:p>
    <w:p w:rsidR="006C47D8" w:rsidRPr="00615F75" w:rsidRDefault="006C47D8" w:rsidP="006C47D8">
      <w:pPr>
        <w:pStyle w:val="ListParagraph"/>
        <w:numPr>
          <w:ilvl w:val="0"/>
          <w:numId w:val="8"/>
        </w:numPr>
        <w:ind w:left="18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b/>
          <w:bCs/>
          <w:sz w:val="28"/>
          <w:szCs w:val="28"/>
          <w:lang w:bidi="ar-IQ"/>
        </w:rPr>
        <w:t>Renal failure</w:t>
      </w:r>
    </w:p>
    <w:p w:rsidR="00025117" w:rsidRPr="00615F75" w:rsidRDefault="00025117" w:rsidP="006C47D8">
      <w:pPr>
        <w:pStyle w:val="ListParagraph"/>
        <w:numPr>
          <w:ilvl w:val="0"/>
          <w:numId w:val="8"/>
        </w:numPr>
        <w:ind w:left="18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Shock </w:t>
      </w:r>
    </w:p>
    <w:p w:rsidR="00025117" w:rsidRPr="00615F75" w:rsidRDefault="00025117" w:rsidP="006C47D8">
      <w:pPr>
        <w:pStyle w:val="ListParagraph"/>
        <w:numPr>
          <w:ilvl w:val="0"/>
          <w:numId w:val="8"/>
        </w:numPr>
        <w:ind w:left="18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b/>
          <w:bCs/>
          <w:sz w:val="28"/>
          <w:szCs w:val="28"/>
          <w:lang w:bidi="ar-IQ"/>
        </w:rPr>
        <w:t>Dysrhythmias</w:t>
      </w:r>
    </w:p>
    <w:p w:rsidR="00025117" w:rsidRPr="00615F75" w:rsidRDefault="00025117" w:rsidP="006C47D8">
      <w:pPr>
        <w:pStyle w:val="ListParagraph"/>
        <w:numPr>
          <w:ilvl w:val="0"/>
          <w:numId w:val="8"/>
        </w:numPr>
        <w:ind w:left="9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Mechanical ventilation </w:t>
      </w:r>
    </w:p>
    <w:p w:rsidR="00CD1716" w:rsidRPr="00615F75" w:rsidRDefault="00CD1716" w:rsidP="006C47D8">
      <w:pPr>
        <w:pStyle w:val="ListParagraph"/>
        <w:numPr>
          <w:ilvl w:val="0"/>
          <w:numId w:val="8"/>
        </w:numPr>
        <w:ind w:left="9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15F75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Nutritional support of critical care patients </w:t>
      </w:r>
    </w:p>
    <w:sectPr w:rsidR="00CD1716" w:rsidRPr="00615F75" w:rsidSect="00EC632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A8"/>
    <w:multiLevelType w:val="hybridMultilevel"/>
    <w:tmpl w:val="50FA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449F"/>
    <w:multiLevelType w:val="hybridMultilevel"/>
    <w:tmpl w:val="AFD03520"/>
    <w:lvl w:ilvl="0" w:tplc="976C765E">
      <w:start w:val="5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60C4"/>
    <w:multiLevelType w:val="hybridMultilevel"/>
    <w:tmpl w:val="7C38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737CA"/>
    <w:multiLevelType w:val="hybridMultilevel"/>
    <w:tmpl w:val="7556D332"/>
    <w:lvl w:ilvl="0" w:tplc="BD1A0EE2">
      <w:start w:val="1"/>
      <w:numFmt w:val="upperLetter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2E116DF"/>
    <w:multiLevelType w:val="hybridMultilevel"/>
    <w:tmpl w:val="21E232C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8E63B0D"/>
    <w:multiLevelType w:val="hybridMultilevel"/>
    <w:tmpl w:val="14209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34007"/>
    <w:multiLevelType w:val="hybridMultilevel"/>
    <w:tmpl w:val="26D0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A2DCF"/>
    <w:multiLevelType w:val="hybridMultilevel"/>
    <w:tmpl w:val="2C9CD66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8526D88"/>
    <w:multiLevelType w:val="hybridMultilevel"/>
    <w:tmpl w:val="B91CF9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293408B"/>
    <w:multiLevelType w:val="hybridMultilevel"/>
    <w:tmpl w:val="C7047A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35"/>
    <w:rsid w:val="00025117"/>
    <w:rsid w:val="00164D26"/>
    <w:rsid w:val="001D6E21"/>
    <w:rsid w:val="00207886"/>
    <w:rsid w:val="0024251A"/>
    <w:rsid w:val="00271A7B"/>
    <w:rsid w:val="002D168E"/>
    <w:rsid w:val="003511CF"/>
    <w:rsid w:val="0035713A"/>
    <w:rsid w:val="003D27BA"/>
    <w:rsid w:val="004233A6"/>
    <w:rsid w:val="004A5540"/>
    <w:rsid w:val="00554930"/>
    <w:rsid w:val="005B6DD4"/>
    <w:rsid w:val="00615F75"/>
    <w:rsid w:val="00665E93"/>
    <w:rsid w:val="006C47D8"/>
    <w:rsid w:val="0070578B"/>
    <w:rsid w:val="00A529CC"/>
    <w:rsid w:val="00CD1716"/>
    <w:rsid w:val="00D00E35"/>
    <w:rsid w:val="00D5033C"/>
    <w:rsid w:val="00DA6170"/>
    <w:rsid w:val="00E9354C"/>
    <w:rsid w:val="00E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Nsg Media</cp:lastModifiedBy>
  <cp:revision>2</cp:revision>
  <cp:lastPrinted>2022-02-01T07:13:00Z</cp:lastPrinted>
  <dcterms:created xsi:type="dcterms:W3CDTF">2023-01-25T08:19:00Z</dcterms:created>
  <dcterms:modified xsi:type="dcterms:W3CDTF">2023-01-25T08:19:00Z</dcterms:modified>
</cp:coreProperties>
</file>